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76ED" w14:textId="3EB55BD9" w:rsidR="000F32DD" w:rsidRDefault="008056CA" w:rsidP="000F32DD">
      <w:pPr>
        <w:spacing w:before="69" w:after="0" w:line="240" w:lineRule="auto"/>
        <w:ind w:right="171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w:drawing>
          <wp:anchor distT="0" distB="0" distL="114300" distR="114300" simplePos="0" relativeHeight="251661312" behindDoc="1" locked="1" layoutInCell="1" allowOverlap="1" wp14:anchorId="477700C6" wp14:editId="3B6583D2">
            <wp:simplePos x="0" y="0"/>
            <wp:positionH relativeFrom="column">
              <wp:posOffset>83820</wp:posOffset>
            </wp:positionH>
            <wp:positionV relativeFrom="paragraph">
              <wp:posOffset>-1175385</wp:posOffset>
            </wp:positionV>
            <wp:extent cx="1501140" cy="123634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yth County Logo with Tag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Forsyth</w:t>
      </w:r>
      <w:r w:rsidR="000F32DD">
        <w:rPr>
          <w:rFonts w:ascii="Arial" w:eastAsia="Arial" w:hAnsi="Arial" w:cs="Arial"/>
          <w:b/>
          <w:bCs/>
          <w:color w:val="3B2314"/>
          <w:spacing w:val="-11"/>
          <w:sz w:val="30"/>
          <w:szCs w:val="30"/>
        </w:rPr>
        <w:t xml:space="preserve"> </w:t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County</w:t>
      </w:r>
      <w:r w:rsidR="000F32DD">
        <w:rPr>
          <w:rFonts w:ascii="Arial" w:eastAsia="Arial" w:hAnsi="Arial" w:cs="Arial"/>
          <w:b/>
          <w:bCs/>
          <w:color w:val="3B2314"/>
          <w:spacing w:val="-21"/>
          <w:sz w:val="30"/>
          <w:szCs w:val="30"/>
        </w:rPr>
        <w:t xml:space="preserve"> </w:t>
      </w:r>
      <w:r w:rsidR="00811639">
        <w:rPr>
          <w:rFonts w:ascii="Arial" w:eastAsia="Arial" w:hAnsi="Arial" w:cs="Arial"/>
          <w:b/>
          <w:bCs/>
          <w:color w:val="3B2314"/>
          <w:sz w:val="30"/>
          <w:szCs w:val="30"/>
        </w:rPr>
        <w:t>Animal Services</w:t>
      </w:r>
    </w:p>
    <w:p w14:paraId="16881B59" w14:textId="787F5A82" w:rsidR="000F32DD" w:rsidRDefault="000F32DD" w:rsidP="000F32DD">
      <w:pPr>
        <w:spacing w:before="83" w:after="0" w:line="248" w:lineRule="exact"/>
        <w:ind w:right="171"/>
        <w:jc w:val="right"/>
        <w:rPr>
          <w:rFonts w:ascii="Arial" w:eastAsia="Arial" w:hAnsi="Arial" w:cs="Arial"/>
          <w:b/>
          <w:bCs/>
          <w:color w:val="006536"/>
          <w:position w:val="-1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7EEB9A" wp14:editId="60214464">
                <wp:simplePos x="0" y="0"/>
                <wp:positionH relativeFrom="column">
                  <wp:posOffset>93345</wp:posOffset>
                </wp:positionH>
                <wp:positionV relativeFrom="paragraph">
                  <wp:posOffset>22860</wp:posOffset>
                </wp:positionV>
                <wp:extent cx="6281928" cy="0"/>
                <wp:effectExtent l="0" t="0" r="2413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F4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35pt;margin-top:1.8pt;width:49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AD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">
                <w10:anchorlock/>
              </v:shape>
            </w:pict>
          </mc:Fallback>
        </mc:AlternateContent>
      </w:r>
    </w:p>
    <w:p w14:paraId="48C022F0" w14:textId="0E0938D1" w:rsidR="00880500" w:rsidRDefault="00880500" w:rsidP="000F32DD">
      <w:pPr>
        <w:spacing w:before="83" w:after="0" w:line="248" w:lineRule="exact"/>
        <w:ind w:right="171"/>
        <w:jc w:val="right"/>
        <w:rPr>
          <w:rFonts w:ascii="Arial" w:eastAsia="Arial" w:hAnsi="Arial" w:cs="Arial"/>
          <w:b/>
          <w:bCs/>
          <w:color w:val="006536"/>
          <w:position w:val="-1"/>
        </w:rPr>
      </w:pPr>
    </w:p>
    <w:p w14:paraId="4A1873BF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271D5116" w14:textId="511BA563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sz w:val="20"/>
          <w:szCs w:val="20"/>
        </w:rPr>
        <w:t xml:space="preserve">Per Forsyth County Ordinance </w:t>
      </w:r>
      <w:r>
        <w:rPr>
          <w:rFonts w:ascii="Arial" w:eastAsia="Arial" w:hAnsi="Arial" w:cs="Arial"/>
          <w:sz w:val="20"/>
          <w:szCs w:val="20"/>
        </w:rPr>
        <w:t>14-104</w:t>
      </w:r>
      <w:r w:rsidRPr="00880500">
        <w:rPr>
          <w:rFonts w:ascii="Arial" w:eastAsia="Arial" w:hAnsi="Arial" w:cs="Arial"/>
          <w:sz w:val="20"/>
          <w:szCs w:val="20"/>
        </w:rPr>
        <w:t xml:space="preserve">, all dogs and cats </w:t>
      </w:r>
      <w:r w:rsidRPr="00880500">
        <w:rPr>
          <w:rFonts w:ascii="Arial" w:eastAsia="Arial" w:hAnsi="Arial" w:cs="Arial"/>
          <w:b/>
          <w:bCs/>
          <w:sz w:val="20"/>
          <w:szCs w:val="20"/>
        </w:rPr>
        <w:t>must</w:t>
      </w:r>
      <w:r w:rsidRPr="00880500">
        <w:rPr>
          <w:rFonts w:ascii="Arial" w:eastAsia="Arial" w:hAnsi="Arial" w:cs="Arial"/>
          <w:sz w:val="20"/>
          <w:szCs w:val="20"/>
        </w:rPr>
        <w:t xml:space="preserve"> be vaccinated against rabies. If this is done by veterinarians outside Forsyth County, </w:t>
      </w: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 registration fee of $</w:t>
      </w:r>
      <w:r w:rsidR="00376E42">
        <w:rPr>
          <w:rFonts w:ascii="Arial" w:eastAsia="Arial" w:hAnsi="Arial" w:cs="Arial"/>
          <w:b/>
          <w:bCs/>
          <w:sz w:val="20"/>
          <w:szCs w:val="20"/>
          <w:u w:val="single"/>
        </w:rPr>
        <w:t>5</w:t>
      </w: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.00 per pet along with a copy of your pet’s vaccination certificate must be sent to:</w:t>
      </w:r>
    </w:p>
    <w:p w14:paraId="7F06D2C7" w14:textId="43D125F0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9A93597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2ABC85A5" w14:textId="7B79ADAE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Forsyth County</w:t>
      </w:r>
    </w:p>
    <w:p w14:paraId="1D5FDDD1" w14:textId="77777777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Animal Services</w:t>
      </w:r>
    </w:p>
    <w:p w14:paraId="01CD4A5C" w14:textId="77777777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4057 County Way</w:t>
      </w:r>
    </w:p>
    <w:p w14:paraId="3BAA5E13" w14:textId="0608E586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Cumming, GA 30028</w:t>
      </w:r>
    </w:p>
    <w:p w14:paraId="11E7D0A8" w14:textId="080B3171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(770) 781-2138</w:t>
      </w:r>
    </w:p>
    <w:p w14:paraId="63885E65" w14:textId="019A2F59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1317255A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053C67AB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Along with a copy of your pet’s vaccination certificate</w:t>
      </w:r>
      <w:r w:rsidRPr="00880500">
        <w:rPr>
          <w:rFonts w:ascii="Arial" w:eastAsia="Arial" w:hAnsi="Arial" w:cs="Arial"/>
          <w:sz w:val="20"/>
          <w:szCs w:val="20"/>
          <w:u w:val="single"/>
        </w:rPr>
        <w:t>,</w:t>
      </w:r>
      <w:r w:rsidRPr="00880500">
        <w:rPr>
          <w:rFonts w:ascii="Arial" w:eastAsia="Arial" w:hAnsi="Arial" w:cs="Arial"/>
          <w:sz w:val="20"/>
          <w:szCs w:val="20"/>
        </w:rPr>
        <w:t xml:space="preserve"> please include the following information:</w:t>
      </w:r>
    </w:p>
    <w:p w14:paraId="7961CC28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936"/>
        <w:gridCol w:w="394"/>
        <w:gridCol w:w="102"/>
        <w:gridCol w:w="299"/>
        <w:gridCol w:w="70"/>
        <w:gridCol w:w="529"/>
        <w:gridCol w:w="1171"/>
        <w:gridCol w:w="959"/>
        <w:gridCol w:w="898"/>
        <w:gridCol w:w="947"/>
        <w:gridCol w:w="365"/>
        <w:gridCol w:w="705"/>
        <w:gridCol w:w="737"/>
        <w:gridCol w:w="100"/>
        <w:gridCol w:w="400"/>
        <w:gridCol w:w="2116"/>
      </w:tblGrid>
      <w:tr w:rsidR="00880500" w:rsidRPr="00880500" w14:paraId="1D6F22A9" w14:textId="77777777" w:rsidTr="00880500">
        <w:trPr>
          <w:cantSplit/>
          <w:trHeight w:val="361"/>
        </w:trPr>
        <w:tc>
          <w:tcPr>
            <w:tcW w:w="1801" w:type="dxa"/>
            <w:gridSpan w:val="5"/>
          </w:tcPr>
          <w:p w14:paraId="37E20DD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 xml:space="preserve"> Owner Name</w:t>
            </w:r>
          </w:p>
        </w:tc>
        <w:tc>
          <w:tcPr>
            <w:tcW w:w="4504" w:type="dxa"/>
            <w:gridSpan w:val="5"/>
            <w:tcBorders>
              <w:bottom w:val="single" w:sz="4" w:space="0" w:color="auto"/>
            </w:tcBorders>
          </w:tcPr>
          <w:p w14:paraId="763A064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07" w:type="dxa"/>
            <w:gridSpan w:val="5"/>
          </w:tcPr>
          <w:p w14:paraId="2B10112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26F287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80500" w:rsidRPr="00880500" w14:paraId="275A2D5A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4B917C4B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2B40668E" w14:textId="77777777" w:rsidTr="00880500">
        <w:trPr>
          <w:cantSplit/>
          <w:trHeight w:val="361"/>
        </w:trPr>
        <w:tc>
          <w:tcPr>
            <w:tcW w:w="1330" w:type="dxa"/>
            <w:gridSpan w:val="2"/>
          </w:tcPr>
          <w:p w14:paraId="498AA2F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975" w:type="dxa"/>
            <w:gridSpan w:val="8"/>
            <w:tcBorders>
              <w:bottom w:val="single" w:sz="4" w:space="0" w:color="auto"/>
            </w:tcBorders>
          </w:tcPr>
          <w:p w14:paraId="669A022B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07" w:type="dxa"/>
            <w:gridSpan w:val="5"/>
          </w:tcPr>
          <w:p w14:paraId="3D5206C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Work Phone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0EDC0F37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80500" w:rsidRPr="00880500" w14:paraId="218C62AE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60AB2A8E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2A063731" w14:textId="77777777" w:rsidTr="00880500">
        <w:trPr>
          <w:cantSplit/>
          <w:trHeight w:val="361"/>
        </w:trPr>
        <w:tc>
          <w:tcPr>
            <w:tcW w:w="936" w:type="dxa"/>
          </w:tcPr>
          <w:p w14:paraId="21B25F91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4422" w:type="dxa"/>
            <w:gridSpan w:val="8"/>
            <w:tcBorders>
              <w:bottom w:val="single" w:sz="4" w:space="0" w:color="auto"/>
            </w:tcBorders>
          </w:tcPr>
          <w:p w14:paraId="5308F38C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46" w:type="dxa"/>
          </w:tcPr>
          <w:p w14:paraId="197432B4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14:paraId="19C9EC0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7" w:type="dxa"/>
          </w:tcPr>
          <w:p w14:paraId="726F6FD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3822CC5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80500" w:rsidRPr="00880500" w14:paraId="0ED3060A" w14:textId="77777777" w:rsidTr="00880500">
        <w:trPr>
          <w:trHeight w:val="344"/>
        </w:trPr>
        <w:tc>
          <w:tcPr>
            <w:tcW w:w="10728" w:type="dxa"/>
            <w:gridSpan w:val="16"/>
          </w:tcPr>
          <w:p w14:paraId="4B8029DE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6D69E4A" w14:textId="77777777" w:rsidTr="00880500">
        <w:trPr>
          <w:cantSplit/>
          <w:trHeight w:val="640"/>
        </w:trPr>
        <w:tc>
          <w:tcPr>
            <w:tcW w:w="1731" w:type="dxa"/>
            <w:gridSpan w:val="4"/>
          </w:tcPr>
          <w:p w14:paraId="509B5FA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Rabies Tag #</w:t>
            </w:r>
          </w:p>
        </w:tc>
        <w:tc>
          <w:tcPr>
            <w:tcW w:w="4574" w:type="dxa"/>
            <w:gridSpan w:val="6"/>
            <w:tcBorders>
              <w:bottom w:val="single" w:sz="4" w:space="0" w:color="auto"/>
            </w:tcBorders>
          </w:tcPr>
          <w:p w14:paraId="73B2A34C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07" w:type="dxa"/>
            <w:gridSpan w:val="5"/>
          </w:tcPr>
          <w:p w14:paraId="272F9BF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Vaccination 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87E0D71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Text9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80500" w:rsidRPr="00880500" w14:paraId="7180A173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3283487D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B35F376" w14:textId="77777777" w:rsidTr="00880500">
        <w:trPr>
          <w:cantSplit/>
          <w:trHeight w:val="361"/>
        </w:trPr>
        <w:tc>
          <w:tcPr>
            <w:tcW w:w="1432" w:type="dxa"/>
            <w:gridSpan w:val="3"/>
          </w:tcPr>
          <w:p w14:paraId="6EBEA1E6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Pet Breed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</w:tcBorders>
          </w:tcPr>
          <w:p w14:paraId="2255EEC4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9" w:type="dxa"/>
          </w:tcPr>
          <w:p w14:paraId="55B5929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Color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</w:tcPr>
          <w:p w14:paraId="31C4BBD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42" w:type="dxa"/>
            <w:gridSpan w:val="3"/>
          </w:tcPr>
          <w:p w14:paraId="6365ED0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Pet Name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14:paraId="584431C3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80500" w:rsidRPr="00880500" w14:paraId="2AB3D5A1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6FC9C5BD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92D63BF" w14:textId="77777777" w:rsidTr="00880500">
        <w:trPr>
          <w:cantSplit/>
          <w:trHeight w:val="361"/>
        </w:trPr>
        <w:tc>
          <w:tcPr>
            <w:tcW w:w="2330" w:type="dxa"/>
            <w:gridSpan w:val="6"/>
          </w:tcPr>
          <w:p w14:paraId="50173F9A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V</w:t>
            </w:r>
            <w:bookmarkStart w:id="12" w:name="Text14"/>
            <w:r w:rsidRPr="00880500">
              <w:rPr>
                <w:rFonts w:ascii="Arial" w:eastAsia="Arial" w:hAnsi="Arial" w:cs="Arial"/>
                <w:sz w:val="20"/>
                <w:szCs w:val="20"/>
              </w:rPr>
              <w:t>eterinarian Clinic</w:t>
            </w: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 w14:paraId="26EFE70A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70" w:type="dxa"/>
            <w:gridSpan w:val="2"/>
          </w:tcPr>
          <w:p w14:paraId="5C7F3A48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14:paraId="17EBB938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80500" w:rsidRPr="00880500" w14:paraId="76F57A4C" w14:textId="77777777" w:rsidTr="00880500">
        <w:trPr>
          <w:trHeight w:val="344"/>
        </w:trPr>
        <w:tc>
          <w:tcPr>
            <w:tcW w:w="10728" w:type="dxa"/>
            <w:gridSpan w:val="16"/>
          </w:tcPr>
          <w:p w14:paraId="6D587E6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D437CF" w14:textId="77777777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</w:rPr>
      </w:pPr>
    </w:p>
    <w:p w14:paraId="18FB4234" w14:textId="77777777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</w:rPr>
      </w:pPr>
    </w:p>
    <w:p w14:paraId="4261A9D3" w14:textId="51F059D3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Rabies tag number will serve as your registration number</w:t>
      </w:r>
      <w:r w:rsidRPr="00880500"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tag </w:t>
      </w:r>
      <w:r w:rsidR="00F333DE">
        <w:rPr>
          <w:rFonts w:ascii="Arial" w:eastAsia="Arial" w:hAnsi="Arial" w:cs="Arial"/>
          <w:sz w:val="20"/>
          <w:szCs w:val="20"/>
        </w:rPr>
        <w:t xml:space="preserve">must always be affixed to your animals’ </w:t>
      </w:r>
      <w:proofErr w:type="gramStart"/>
      <w:r w:rsidR="00F333DE">
        <w:rPr>
          <w:rFonts w:ascii="Arial" w:eastAsia="Arial" w:hAnsi="Arial" w:cs="Arial"/>
          <w:sz w:val="20"/>
          <w:szCs w:val="20"/>
        </w:rPr>
        <w:t xml:space="preserve">collar 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2D5656C" w14:textId="77777777" w:rsidR="00880500" w:rsidRPr="00440F0A" w:rsidRDefault="00880500" w:rsidP="00880500">
      <w:pPr>
        <w:spacing w:before="83" w:after="0" w:line="248" w:lineRule="exact"/>
        <w:ind w:right="171"/>
        <w:jc w:val="both"/>
        <w:rPr>
          <w:rFonts w:ascii="Arial" w:eastAsia="Arial" w:hAnsi="Arial" w:cs="Arial"/>
          <w:sz w:val="20"/>
          <w:szCs w:val="20"/>
        </w:rPr>
      </w:pPr>
    </w:p>
    <w:p w14:paraId="7E8DD01D" w14:textId="77777777" w:rsidR="00424D23" w:rsidRDefault="00424D23" w:rsidP="00424D23">
      <w:pPr>
        <w:spacing w:after="0" w:line="200" w:lineRule="exact"/>
        <w:ind w:right="144"/>
        <w:rPr>
          <w:rFonts w:ascii="Arial" w:hAnsi="Arial" w:cs="Arial"/>
        </w:rPr>
        <w:sectPr w:rsidR="00424D23" w:rsidSect="00D901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304" w:right="1008" w:bottom="432" w:left="1008" w:header="432" w:footer="720" w:gutter="0"/>
          <w:cols w:space="720"/>
          <w:docGrid w:linePitch="360"/>
        </w:sectPr>
      </w:pPr>
    </w:p>
    <w:p w14:paraId="2175DDE0" w14:textId="77777777" w:rsidR="00FC226A" w:rsidRDefault="00FC226A" w:rsidP="00FC226A">
      <w:pPr>
        <w:spacing w:after="0" w:line="200" w:lineRule="exact"/>
        <w:ind w:left="180" w:right="144"/>
        <w:rPr>
          <w:rFonts w:ascii="Arial" w:hAnsi="Arial" w:cs="Arial"/>
        </w:rPr>
      </w:pPr>
    </w:p>
    <w:p w14:paraId="41CD9F3C" w14:textId="037A49D4" w:rsidR="000F32DD" w:rsidRDefault="000F32DD" w:rsidP="0066454B">
      <w:pPr>
        <w:pStyle w:val="NoSpacing"/>
      </w:pPr>
    </w:p>
    <w:p w14:paraId="1AEF1DAF" w14:textId="77777777" w:rsidR="00C8553D" w:rsidRDefault="00C8553D" w:rsidP="00C8553D">
      <w:pPr>
        <w:spacing w:after="0" w:line="240" w:lineRule="auto"/>
        <w:ind w:right="144"/>
        <w:rPr>
          <w:rFonts w:ascii="Arial" w:hAnsi="Arial" w:cs="Arial"/>
        </w:rPr>
      </w:pPr>
    </w:p>
    <w:sectPr w:rsidR="00C8553D" w:rsidSect="000F32DD">
      <w:type w:val="continuous"/>
      <w:pgSz w:w="12240" w:h="15840"/>
      <w:pgMar w:top="2970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16DA" w14:textId="77777777" w:rsidR="00574127" w:rsidRDefault="00574127" w:rsidP="00F90049">
      <w:pPr>
        <w:spacing w:after="0" w:line="240" w:lineRule="auto"/>
      </w:pPr>
      <w:r>
        <w:separator/>
      </w:r>
    </w:p>
  </w:endnote>
  <w:endnote w:type="continuationSeparator" w:id="0">
    <w:p w14:paraId="12AECA47" w14:textId="77777777" w:rsidR="00574127" w:rsidRDefault="00574127" w:rsidP="00F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D623" w14:textId="77777777" w:rsidR="00574127" w:rsidRDefault="00574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27E2" w14:textId="77777777" w:rsidR="00574127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71CE1" wp14:editId="75BBB748">
              <wp:simplePos x="0" y="0"/>
              <wp:positionH relativeFrom="column">
                <wp:align>center</wp:align>
              </wp:positionH>
              <wp:positionV relativeFrom="paragraph">
                <wp:posOffset>124460</wp:posOffset>
              </wp:positionV>
              <wp:extent cx="6281928" cy="0"/>
              <wp:effectExtent l="0" t="0" r="2413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1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1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9.8pt;width:494.6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gM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"/>
          </w:pict>
        </mc:Fallback>
      </mc:AlternateContent>
    </w:r>
  </w:p>
  <w:p w14:paraId="01C6DC93" w14:textId="023570AA" w:rsidR="00574127" w:rsidRPr="00440F0A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4057 County Way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30028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770) 781-2138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(770) 781-9499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2C52" w14:textId="77777777" w:rsidR="00574127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3334D" wp14:editId="0783EB6A">
              <wp:simplePos x="0" y="0"/>
              <wp:positionH relativeFrom="column">
                <wp:posOffset>64770</wp:posOffset>
              </wp:positionH>
              <wp:positionV relativeFrom="paragraph">
                <wp:posOffset>124460</wp:posOffset>
              </wp:positionV>
              <wp:extent cx="6276975" cy="0"/>
              <wp:effectExtent l="9525" t="9525" r="9525" b="9525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EE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.1pt;margin-top:9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aPNg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"/>
          </w:pict>
        </mc:Fallback>
      </mc:AlternateContent>
    </w:r>
  </w:p>
  <w:p w14:paraId="24881DD5" w14:textId="77777777" w:rsidR="00574127" w:rsidRPr="00C22963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Street Address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#####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7EF" w14:textId="77777777" w:rsidR="00574127" w:rsidRDefault="00574127" w:rsidP="00F90049">
      <w:pPr>
        <w:spacing w:after="0" w:line="240" w:lineRule="auto"/>
      </w:pPr>
      <w:r>
        <w:separator/>
      </w:r>
    </w:p>
  </w:footnote>
  <w:footnote w:type="continuationSeparator" w:id="0">
    <w:p w14:paraId="70AD8456" w14:textId="77777777" w:rsidR="00574127" w:rsidRDefault="00574127" w:rsidP="00F9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C3C" w14:textId="77777777" w:rsidR="00574127" w:rsidRDefault="00574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2447" w14:textId="77777777" w:rsidR="00574127" w:rsidRDefault="00574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064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00A86814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57AD8288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36758F3F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57054225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7FC7729C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2184BD77" w14:textId="77777777" w:rsidR="00574127" w:rsidRPr="00FC226A" w:rsidRDefault="00574127" w:rsidP="00BD7343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49"/>
    <w:rsid w:val="000F32DD"/>
    <w:rsid w:val="00156659"/>
    <w:rsid w:val="00223599"/>
    <w:rsid w:val="00271FA8"/>
    <w:rsid w:val="00376E42"/>
    <w:rsid w:val="00424D23"/>
    <w:rsid w:val="00484612"/>
    <w:rsid w:val="004B31E5"/>
    <w:rsid w:val="004C6325"/>
    <w:rsid w:val="004E5E4C"/>
    <w:rsid w:val="00574127"/>
    <w:rsid w:val="005B04EC"/>
    <w:rsid w:val="005F4EC3"/>
    <w:rsid w:val="0066454B"/>
    <w:rsid w:val="006B721F"/>
    <w:rsid w:val="006E04B0"/>
    <w:rsid w:val="007254A5"/>
    <w:rsid w:val="00751C34"/>
    <w:rsid w:val="008056CA"/>
    <w:rsid w:val="00811639"/>
    <w:rsid w:val="008474DA"/>
    <w:rsid w:val="00847BF1"/>
    <w:rsid w:val="00880500"/>
    <w:rsid w:val="00907A10"/>
    <w:rsid w:val="009C6D2F"/>
    <w:rsid w:val="009D4637"/>
    <w:rsid w:val="009F33FA"/>
    <w:rsid w:val="00A75842"/>
    <w:rsid w:val="00AC25AF"/>
    <w:rsid w:val="00AF178C"/>
    <w:rsid w:val="00B70CE8"/>
    <w:rsid w:val="00B843B2"/>
    <w:rsid w:val="00BB6750"/>
    <w:rsid w:val="00BD7343"/>
    <w:rsid w:val="00BE1063"/>
    <w:rsid w:val="00BE3CAA"/>
    <w:rsid w:val="00C22963"/>
    <w:rsid w:val="00C62A8F"/>
    <w:rsid w:val="00C8553D"/>
    <w:rsid w:val="00D901EC"/>
    <w:rsid w:val="00DD316C"/>
    <w:rsid w:val="00E75D60"/>
    <w:rsid w:val="00F075EA"/>
    <w:rsid w:val="00F333DE"/>
    <w:rsid w:val="00F90049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5426C950"/>
  <w15:chartTrackingRefBased/>
  <w15:docId w15:val="{067CE44F-0E46-4956-B0B0-4EFFA5F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49"/>
  </w:style>
  <w:style w:type="paragraph" w:styleId="Footer">
    <w:name w:val="footer"/>
    <w:basedOn w:val="Normal"/>
    <w:link w:val="FooterChar"/>
    <w:uiPriority w:val="99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49"/>
  </w:style>
  <w:style w:type="paragraph" w:styleId="BalloonText">
    <w:name w:val="Balloon Text"/>
    <w:basedOn w:val="Normal"/>
    <w:link w:val="BalloonTextChar"/>
    <w:uiPriority w:val="99"/>
    <w:semiHidden/>
    <w:unhideWhenUsed/>
    <w:rsid w:val="00FC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163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Cephus, Amina S.</dc:creator>
  <cp:keywords/>
  <dc:description/>
  <cp:lastModifiedBy>Stephen Croft</cp:lastModifiedBy>
  <cp:revision>2</cp:revision>
  <cp:lastPrinted>2019-09-25T18:23:00Z</cp:lastPrinted>
  <dcterms:created xsi:type="dcterms:W3CDTF">2021-09-15T20:33:00Z</dcterms:created>
  <dcterms:modified xsi:type="dcterms:W3CDTF">2021-09-15T20:33:00Z</dcterms:modified>
</cp:coreProperties>
</file>